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Расписание служб в период с 3</w:t>
      </w:r>
      <w:r>
        <w:rPr>
          <w:rFonts w:hint="default"/>
          <w:b/>
          <w:sz w:val="44"/>
          <w:szCs w:val="44"/>
          <w:lang w:val="ru-RU"/>
        </w:rPr>
        <w:t>0-го сентября</w:t>
      </w:r>
      <w:r>
        <w:rPr>
          <w:b/>
          <w:sz w:val="44"/>
          <w:szCs w:val="44"/>
        </w:rPr>
        <w:t xml:space="preserve"> по </w:t>
      </w:r>
      <w:r>
        <w:rPr>
          <w:rFonts w:hint="default"/>
          <w:b/>
          <w:sz w:val="44"/>
          <w:szCs w:val="44"/>
          <w:lang w:val="ru-RU"/>
        </w:rPr>
        <w:t>13-е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ru-RU"/>
        </w:rPr>
        <w:t>октя</w:t>
      </w:r>
      <w:r>
        <w:rPr>
          <w:b/>
          <w:sz w:val="44"/>
          <w:szCs w:val="44"/>
        </w:rPr>
        <w:t>бря</w:t>
      </w:r>
    </w:p>
    <w:tbl>
      <w:tblPr>
        <w:tblStyle w:val="12"/>
        <w:tblW w:w="14445" w:type="dxa"/>
        <w:tblInd w:w="252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shd w:val="clear" w:color="auto" w:fill="C000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10277"/>
        <w:gridCol w:w="1335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C00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833" w:type="dxa"/>
            <w:tcBorders>
              <w:bottom w:val="single" w:color="17365D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277" w:type="dxa"/>
            <w:tcBorders>
              <w:bottom w:val="single" w:color="000000" w:sz="12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335" w:type="dxa"/>
            <w:tcBorders>
              <w:bottom w:val="single" w:color="000000" w:sz="12" w:space="0"/>
            </w:tcBorders>
            <w:shd w:val="clear" w:color="auto" w:fill="17365D" w:themeFill="text2" w:themeFillShade="BF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833" w:type="dxa"/>
            <w:vMerge w:val="restart"/>
            <w:tcBorders>
              <w:top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5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ок</w:t>
            </w:r>
            <w:r>
              <w:rPr>
                <w:b/>
                <w:sz w:val="44"/>
                <w:szCs w:val="44"/>
              </w:rPr>
              <w:t>тября суббота</w:t>
            </w:r>
          </w:p>
        </w:tc>
        <w:tc>
          <w:tcPr>
            <w:tcW w:w="10277" w:type="dxa"/>
            <w:tcBorders>
              <w:top w:val="single" w:color="17365D" w:sz="12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56"/>
                <w:szCs w:val="56"/>
              </w:rPr>
              <w:t>П А Н И Х И Д А</w:t>
            </w:r>
          </w:p>
        </w:tc>
        <w:tc>
          <w:tcPr>
            <w:tcW w:w="1335" w:type="dxa"/>
            <w:tcBorders>
              <w:top w:val="single" w:color="17365D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exact"/>
        </w:trPr>
        <w:tc>
          <w:tcPr>
            <w:tcW w:w="2833" w:type="dxa"/>
            <w:vMerge w:val="continue"/>
            <w:tcBorders>
              <w:bottom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277" w:type="dxa"/>
            <w:tcBorders>
              <w:bottom w:val="single" w:color="17365D" w:sz="12" w:space="0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>
            <w:pPr>
              <w:spacing w:line="192" w:lineRule="auto"/>
              <w:jc w:val="center"/>
              <w:rPr>
                <w:rFonts w:hint="default"/>
                <w:b/>
                <w:sz w:val="72"/>
                <w:szCs w:val="72"/>
                <w:lang w:val="ru-RU"/>
              </w:rPr>
            </w:pPr>
            <w:r>
              <w:rPr>
                <w:b/>
                <w:sz w:val="72"/>
                <w:szCs w:val="72"/>
                <w:lang w:val="ru-RU"/>
              </w:rPr>
              <w:t>Зачатие</w:t>
            </w:r>
            <w:r>
              <w:rPr>
                <w:rFonts w:hint="default"/>
                <w:b/>
                <w:sz w:val="72"/>
                <w:szCs w:val="72"/>
                <w:lang w:val="ru-RU"/>
              </w:rPr>
              <w:t xml:space="preserve"> Честнаго Славного Пророка и Крестителя Иоанна</w:t>
            </w:r>
          </w:p>
        </w:tc>
        <w:tc>
          <w:tcPr>
            <w:tcW w:w="1335" w:type="dxa"/>
            <w:tcBorders>
              <w:bottom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833" w:type="dxa"/>
            <w:vMerge w:val="restart"/>
            <w:tcBorders>
              <w:top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0"/>
                <w:szCs w:val="10"/>
              </w:rPr>
            </w:pPr>
            <w:bookmarkStart w:id="0" w:name="_GoBack"/>
            <w:bookmarkEnd w:id="0"/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6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ок</w:t>
            </w:r>
            <w:r>
              <w:rPr>
                <w:b/>
                <w:sz w:val="44"/>
                <w:szCs w:val="44"/>
              </w:rPr>
              <w:t>тября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277" w:type="dxa"/>
            <w:tcBorders>
              <w:top w:val="single" w:color="17365D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335" w:type="dxa"/>
            <w:tcBorders>
              <w:top w:val="single" w:color="17365D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2833" w:type="dxa"/>
            <w:vMerge w:val="continue"/>
            <w:tcBorders/>
            <w:shd w:val="clear" w:color="auto" w:fill="auto"/>
            <w:vAlign w:val="center"/>
          </w:tcPr>
          <w:p/>
        </w:tc>
        <w:tc>
          <w:tcPr>
            <w:tcW w:w="10277" w:type="dxa"/>
            <w:tcBorders/>
            <w:shd w:val="clear" w:color="auto" w:fill="D6E3BC" w:themeFill="accent3" w:themeFillTint="66"/>
          </w:tcPr>
          <w:p>
            <w:pPr>
              <w:spacing w:after="0" w:line="192" w:lineRule="auto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335" w:type="dxa"/>
            <w:tcBorders/>
            <w:shd w:val="clear" w:color="auto" w:fill="auto"/>
            <w:vAlign w:val="center"/>
          </w:tcPr>
          <w:p>
            <w:pPr>
              <w:jc w:val="center"/>
              <w:rPr>
                <w:sz w:val="58"/>
                <w:szCs w:val="58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8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Calibri" w:cs="Times New Roman"/>
                <w:b/>
                <w:sz w:val="32"/>
                <w:szCs w:val="32"/>
                <w:lang w:val="ru-RU" w:eastAsia="en-US" w:bidi="ar-SA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12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ок</w:t>
            </w:r>
            <w:r>
              <w:rPr>
                <w:b/>
                <w:sz w:val="44"/>
                <w:szCs w:val="44"/>
              </w:rPr>
              <w:t>тября суббота</w:t>
            </w:r>
          </w:p>
        </w:tc>
        <w:tc>
          <w:tcPr>
            <w:tcW w:w="10277" w:type="dxa"/>
            <w:tcBorders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96"/>
                <w:szCs w:val="96"/>
              </w:rPr>
            </w:pPr>
            <w:r>
              <w:rPr>
                <w:b/>
                <w:sz w:val="56"/>
                <w:szCs w:val="56"/>
              </w:rPr>
              <w:t>П А Н И Х И Д А</w:t>
            </w:r>
          </w:p>
        </w:tc>
        <w:tc>
          <w:tcPr>
            <w:tcW w:w="1335" w:type="dxa"/>
            <w:tcBorders/>
            <w:shd w:val="clear" w:color="auto" w:fill="auto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exact"/>
        </w:trPr>
        <w:tc>
          <w:tcPr>
            <w:tcW w:w="2833" w:type="dxa"/>
            <w:vMerge w:val="continue"/>
            <w:tcBorders/>
            <w:shd w:val="clear" w:color="auto" w:fill="auto"/>
            <w:vAlign w:val="center"/>
          </w:tcPr>
          <w:p/>
        </w:tc>
        <w:tc>
          <w:tcPr>
            <w:tcW w:w="10277" w:type="dxa"/>
            <w:tcBorders/>
            <w:shd w:val="clear" w:color="auto" w:fill="FFFF00"/>
          </w:tcPr>
          <w:p>
            <w:pPr>
              <w:spacing w:after="0" w:line="192" w:lineRule="auto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44"/>
                <w:szCs w:val="44"/>
              </w:rPr>
              <w:t>Всенощное бдение, исповедь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b/>
                <w:sz w:val="72"/>
                <w:szCs w:val="72"/>
                <w:lang w:val="ru-RU"/>
              </w:rPr>
              <w:t>Святителя</w:t>
            </w:r>
            <w:r>
              <w:rPr>
                <w:rFonts w:hint="default"/>
                <w:b/>
                <w:sz w:val="72"/>
                <w:szCs w:val="72"/>
                <w:lang w:val="ru-RU"/>
              </w:rPr>
              <w:t xml:space="preserve"> Михаила первого митрополита</w:t>
            </w:r>
            <w:r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72"/>
                <w:szCs w:val="72"/>
                <w:lang w:val="ru-RU"/>
              </w:rPr>
              <w:t>Киевского</w:t>
            </w:r>
          </w:p>
        </w:tc>
        <w:tc>
          <w:tcPr>
            <w:tcW w:w="1335" w:type="dxa"/>
            <w:tcBorders/>
            <w:shd w:val="clear" w:color="auto" w:fill="auto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2833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13 </w:t>
            </w:r>
            <w:r>
              <w:rPr>
                <w:b/>
                <w:sz w:val="44"/>
                <w:szCs w:val="44"/>
                <w:lang w:val="ru-RU"/>
              </w:rPr>
              <w:t>ок</w:t>
            </w:r>
            <w:r>
              <w:rPr>
                <w:b/>
                <w:sz w:val="44"/>
                <w:szCs w:val="44"/>
              </w:rPr>
              <w:t>тября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277" w:type="dxa"/>
            <w:tcBorders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335" w:type="dxa"/>
            <w:tcBorders/>
            <w:shd w:val="clear" w:color="auto" w:fill="auto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2833" w:type="dxa"/>
            <w:vMerge w:val="continue"/>
            <w:tcBorders/>
            <w:shd w:val="clear" w:color="auto" w:fill="auto"/>
            <w:vAlign w:val="center"/>
          </w:tcPr>
          <w:p/>
        </w:tc>
        <w:tc>
          <w:tcPr>
            <w:tcW w:w="10277" w:type="dxa"/>
            <w:tcBorders/>
            <w:shd w:val="clear" w:color="auto" w:fill="FFFF00"/>
            <w:vAlign w:val="top"/>
          </w:tcPr>
          <w:p>
            <w:pPr>
              <w:spacing w:after="0" w:line="192" w:lineRule="auto"/>
              <w:jc w:val="center"/>
              <w:rPr>
                <w:rFonts w:ascii="Calibri" w:hAnsi="Calibri" w:eastAsia="Calibri" w:cs="Times New Roman"/>
                <w:b/>
                <w:sz w:val="96"/>
                <w:szCs w:val="96"/>
                <w:lang w:val="ru-RU" w:eastAsia="en-US" w:bidi="ar-SA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335" w:type="dxa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</w:trPr>
        <w:tc>
          <w:tcPr>
            <w:tcW w:w="2833" w:type="dxa"/>
            <w:vMerge w:val="continue"/>
            <w:tcBorders/>
            <w:shd w:val="clear" w:color="auto" w:fill="auto"/>
            <w:vAlign w:val="center"/>
          </w:tcPr>
          <w:p/>
        </w:tc>
        <w:tc>
          <w:tcPr>
            <w:tcW w:w="10277" w:type="dxa"/>
            <w:tcBorders>
              <w:bottom w:val="single" w:color="000000" w:sz="4" w:space="0"/>
            </w:tcBorders>
            <w:shd w:val="clear" w:color="auto" w:fill="B8CCE4" w:themeFill="accent1" w:themeFillTint="66"/>
            <w:vAlign w:val="top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96"/>
                <w:szCs w:val="96"/>
                <w:lang w:val="ru-RU"/>
              </w:rPr>
            </w:pPr>
            <w:r>
              <w:rPr>
                <w:b/>
                <w:sz w:val="44"/>
                <w:szCs w:val="44"/>
              </w:rPr>
              <w:t>Всенощное бдение, исповедь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b/>
                <w:color w:val="C00000"/>
                <w:sz w:val="72"/>
                <w:szCs w:val="72"/>
                <w:lang w:val="ru-RU"/>
              </w:rPr>
              <w:t>Покров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</w:rPr>
              <w:t xml:space="preserve"> Пресвятой Богородицы</w:t>
            </w:r>
          </w:p>
        </w:tc>
        <w:tc>
          <w:tcPr>
            <w:tcW w:w="133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8"/>
                <w:szCs w:val="58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17:00</w:t>
            </w:r>
          </w:p>
        </w:tc>
      </w:tr>
    </w:tbl>
    <w:p>
      <w:pPr>
        <w:shd w:val="clear" w:color="auto" w:fill="FFFFFF"/>
        <w:rPr>
          <w:b/>
          <w:sz w:val="2"/>
          <w:szCs w:val="2"/>
        </w:rPr>
      </w:pPr>
    </w:p>
    <w:sectPr>
      <w:pgSz w:w="16838" w:h="11906" w:orient="landscape"/>
      <w:pgMar w:top="709" w:right="1134" w:bottom="426" w:left="993" w:header="426" w:footer="709" w:gutter="0"/>
      <w:pgBorders w:offsetFrom="page">
        <w:top w:val="poinsettias" w:color="FFC000" w:sz="16" w:space="16"/>
        <w:left w:val="poinsettias" w:color="FFC000" w:sz="16" w:space="24"/>
        <w:bottom w:val="poinsettias" w:color="FFC000" w:sz="16" w:space="16"/>
        <w:right w:val="poinsettias" w:color="FFC000" w:sz="16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D50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86A78"/>
    <w:rsid w:val="00891B1B"/>
    <w:rsid w:val="0089589C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D0306A"/>
    <w:rsid w:val="00D133A9"/>
    <w:rsid w:val="00D152A5"/>
    <w:rsid w:val="00D50650"/>
    <w:rsid w:val="00D507D1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852C7"/>
    <w:rsid w:val="00FA28BC"/>
    <w:rsid w:val="00FB4A85"/>
    <w:rsid w:val="00FD1132"/>
    <w:rsid w:val="00FD32D7"/>
    <w:rsid w:val="00FE5BE6"/>
    <w:rsid w:val="4FC90E04"/>
    <w:rsid w:val="9CFF3B26"/>
    <w:rsid w:val="B73F5345"/>
    <w:rsid w:val="FE9F9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4">
    <w:name w:val="heading 3"/>
    <w:basedOn w:val="1"/>
    <w:next w:val="1"/>
    <w:link w:val="22"/>
    <w:unhideWhenUsed/>
    <w:qFormat/>
    <w:uiPriority w:val="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qFormat/>
    <w:uiPriority w:val="20"/>
    <w:rPr>
      <w:b/>
      <w:bCs/>
      <w:i/>
      <w:iCs/>
      <w:spacing w:val="10"/>
    </w:rPr>
  </w:style>
  <w:style w:type="paragraph" w:styleId="15">
    <w:name w:val="footer"/>
    <w:basedOn w:val="1"/>
    <w:link w:val="4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header"/>
    <w:basedOn w:val="1"/>
    <w:link w:val="4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Strong"/>
    <w:qFormat/>
    <w:uiPriority w:val="22"/>
    <w:rPr>
      <w:b/>
      <w:bCs/>
    </w:rPr>
  </w:style>
  <w:style w:type="paragraph" w:styleId="19">
    <w:name w:val="Subtitle"/>
    <w:basedOn w:val="1"/>
    <w:next w:val="1"/>
    <w:link w:val="33"/>
    <w:qFormat/>
    <w:uiPriority w:val="11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table" w:styleId="20">
    <w:name w:val="Table Grid"/>
    <w:basedOn w:val="12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32"/>
    <w:qFormat/>
    <w:uiPriority w:val="10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22">
    <w:name w:val="Заголовок 3 Знак"/>
    <w:basedOn w:val="11"/>
    <w:link w:val="4"/>
    <w:qFormat/>
    <w:uiPriority w:val="9"/>
    <w:rPr>
      <w:i/>
      <w:iCs/>
      <w:smallCaps/>
      <w:spacing w:val="5"/>
      <w:sz w:val="26"/>
      <w:szCs w:val="26"/>
    </w:rPr>
  </w:style>
  <w:style w:type="paragraph" w:styleId="23">
    <w:name w:val="List Paragraph"/>
    <w:basedOn w:val="1"/>
    <w:qFormat/>
    <w:uiPriority w:val="34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24">
    <w:name w:val="Заголовок 1 Знак"/>
    <w:basedOn w:val="11"/>
    <w:link w:val="2"/>
    <w:qFormat/>
    <w:uiPriority w:val="9"/>
    <w:rPr>
      <w:smallCaps/>
      <w:spacing w:val="5"/>
      <w:sz w:val="36"/>
      <w:szCs w:val="36"/>
    </w:rPr>
  </w:style>
  <w:style w:type="character" w:customStyle="1" w:styleId="25">
    <w:name w:val="Заголовок 2 Знак"/>
    <w:basedOn w:val="11"/>
    <w:link w:val="3"/>
    <w:semiHidden/>
    <w:qFormat/>
    <w:uiPriority w:val="9"/>
    <w:rPr>
      <w:smallCaps/>
      <w:sz w:val="28"/>
      <w:szCs w:val="28"/>
    </w:rPr>
  </w:style>
  <w:style w:type="character" w:customStyle="1" w:styleId="26">
    <w:name w:val="Заголовок 4 Знак"/>
    <w:basedOn w:val="11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27">
    <w:name w:val="Заголовок 5 Знак"/>
    <w:basedOn w:val="11"/>
    <w:link w:val="6"/>
    <w:semiHidden/>
    <w:qFormat/>
    <w:uiPriority w:val="9"/>
    <w:rPr>
      <w:i/>
      <w:iCs/>
      <w:sz w:val="24"/>
      <w:szCs w:val="24"/>
    </w:rPr>
  </w:style>
  <w:style w:type="character" w:customStyle="1" w:styleId="28">
    <w:name w:val="Заголовок 6 Знак"/>
    <w:basedOn w:val="11"/>
    <w:link w:val="7"/>
    <w:semiHidden/>
    <w:qFormat/>
    <w:uiPriority w:val="9"/>
    <w:rPr>
      <w:b/>
      <w:bCs/>
      <w:color w:val="595959"/>
      <w:spacing w:val="5"/>
      <w:shd w:val="clear" w:color="auto" w:fill="FFFFFF"/>
    </w:rPr>
  </w:style>
  <w:style w:type="character" w:customStyle="1" w:styleId="29">
    <w:name w:val="Заголовок 7 Знак"/>
    <w:basedOn w:val="11"/>
    <w:link w:val="8"/>
    <w:semiHidden/>
    <w:qFormat/>
    <w:uiPriority w:val="9"/>
    <w:rPr>
      <w:b/>
      <w:bCs/>
      <w:i/>
      <w:iCs/>
      <w:color w:val="5A5A5A"/>
      <w:sz w:val="20"/>
      <w:szCs w:val="20"/>
    </w:rPr>
  </w:style>
  <w:style w:type="character" w:customStyle="1" w:styleId="30">
    <w:name w:val="Заголовок 8 Знак"/>
    <w:basedOn w:val="11"/>
    <w:link w:val="9"/>
    <w:semiHidden/>
    <w:qFormat/>
    <w:uiPriority w:val="9"/>
    <w:rPr>
      <w:b/>
      <w:bCs/>
      <w:color w:val="7F7F7F"/>
      <w:sz w:val="20"/>
      <w:szCs w:val="20"/>
    </w:rPr>
  </w:style>
  <w:style w:type="character" w:customStyle="1" w:styleId="31">
    <w:name w:val="Заголовок 9 Знак"/>
    <w:basedOn w:val="11"/>
    <w:link w:val="10"/>
    <w:semiHidden/>
    <w:qFormat/>
    <w:uiPriority w:val="9"/>
    <w:rPr>
      <w:b/>
      <w:bCs/>
      <w:i/>
      <w:iCs/>
      <w:color w:val="7F7F7F"/>
      <w:sz w:val="18"/>
      <w:szCs w:val="18"/>
    </w:rPr>
  </w:style>
  <w:style w:type="character" w:customStyle="1" w:styleId="32">
    <w:name w:val="Название Знак"/>
    <w:basedOn w:val="11"/>
    <w:link w:val="21"/>
    <w:qFormat/>
    <w:uiPriority w:val="10"/>
    <w:rPr>
      <w:smallCaps/>
      <w:sz w:val="52"/>
      <w:szCs w:val="52"/>
    </w:rPr>
  </w:style>
  <w:style w:type="character" w:customStyle="1" w:styleId="33">
    <w:name w:val="Подзаголовок Знак"/>
    <w:basedOn w:val="11"/>
    <w:link w:val="19"/>
    <w:qFormat/>
    <w:uiPriority w:val="11"/>
    <w:rPr>
      <w:i/>
      <w:iCs/>
      <w:smallCaps/>
      <w:spacing w:val="10"/>
      <w:sz w:val="28"/>
      <w:szCs w:val="28"/>
    </w:rPr>
  </w:style>
  <w:style w:type="paragraph" w:styleId="34">
    <w:name w:val="No Spacing"/>
    <w:basedOn w:val="1"/>
    <w:qFormat/>
    <w:uiPriority w:val="1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35">
    <w:name w:val="Quote"/>
    <w:basedOn w:val="1"/>
    <w:next w:val="1"/>
    <w:link w:val="36"/>
    <w:qFormat/>
    <w:uiPriority w:val="29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36">
    <w:name w:val="Цитата 2 Знак"/>
    <w:basedOn w:val="11"/>
    <w:link w:val="35"/>
    <w:qFormat/>
    <w:uiPriority w:val="29"/>
    <w:rPr>
      <w:i/>
      <w:iCs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38">
    <w:name w:val="Выделенная цитата Знак"/>
    <w:basedOn w:val="11"/>
    <w:link w:val="37"/>
    <w:qFormat/>
    <w:uiPriority w:val="30"/>
    <w:rPr>
      <w:i/>
      <w:iCs/>
    </w:rPr>
  </w:style>
  <w:style w:type="character" w:customStyle="1" w:styleId="39">
    <w:name w:val="Subtle Emphasis"/>
    <w:qFormat/>
    <w:uiPriority w:val="19"/>
    <w:rPr>
      <w:i/>
      <w:iCs/>
    </w:rPr>
  </w:style>
  <w:style w:type="character" w:customStyle="1" w:styleId="40">
    <w:name w:val="Intense Emphasis"/>
    <w:qFormat/>
    <w:uiPriority w:val="21"/>
    <w:rPr>
      <w:b/>
      <w:bCs/>
      <w:i/>
      <w:iCs/>
    </w:rPr>
  </w:style>
  <w:style w:type="character" w:customStyle="1" w:styleId="41">
    <w:name w:val="Subtle Reference"/>
    <w:basedOn w:val="11"/>
    <w:qFormat/>
    <w:uiPriority w:val="31"/>
    <w:rPr>
      <w:smallCaps/>
    </w:rPr>
  </w:style>
  <w:style w:type="character" w:customStyle="1" w:styleId="42">
    <w:name w:val="Intense Reference"/>
    <w:qFormat/>
    <w:uiPriority w:val="32"/>
    <w:rPr>
      <w:b/>
      <w:bCs/>
      <w:smallCaps/>
    </w:rPr>
  </w:style>
  <w:style w:type="character" w:customStyle="1" w:styleId="43">
    <w:name w:val="Book Title"/>
    <w:basedOn w:val="11"/>
    <w:qFormat/>
    <w:uiPriority w:val="33"/>
    <w:rPr>
      <w:i/>
      <w:iCs/>
      <w:smallCaps/>
      <w:spacing w:val="5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apple-converted-space"/>
    <w:basedOn w:val="11"/>
    <w:qFormat/>
    <w:uiPriority w:val="0"/>
  </w:style>
  <w:style w:type="character" w:customStyle="1" w:styleId="46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val="ru-RU" w:bidi="ar-SA"/>
    </w:rPr>
  </w:style>
  <w:style w:type="character" w:customStyle="1" w:styleId="47">
    <w:name w:val="dname"/>
    <w:basedOn w:val="11"/>
    <w:qFormat/>
    <w:uiPriority w:val="0"/>
  </w:style>
  <w:style w:type="character" w:customStyle="1" w:styleId="48">
    <w:name w:val="Верхний колонтитул Знак"/>
    <w:basedOn w:val="11"/>
    <w:link w:val="16"/>
    <w:qFormat/>
    <w:uiPriority w:val="99"/>
    <w:rPr>
      <w:rFonts w:ascii="Calibri" w:hAnsi="Calibri" w:cs="Times New Roman"/>
      <w:lang w:val="ru-RU" w:bidi="ar-SA"/>
    </w:rPr>
  </w:style>
  <w:style w:type="character" w:customStyle="1" w:styleId="49">
    <w:name w:val="Нижний колонтитул Знак"/>
    <w:basedOn w:val="11"/>
    <w:link w:val="15"/>
    <w:qFormat/>
    <w:uiPriority w:val="99"/>
    <w:rPr>
      <w:rFonts w:ascii="Calibri" w:hAnsi="Calibri" w:cs="Times New Roman"/>
      <w:lang w:val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469</Characters>
  <Lines>3</Lines>
  <Paragraphs>1</Paragraphs>
  <TotalTime>5</TotalTime>
  <ScaleCrop>false</ScaleCrop>
  <LinksUpToDate>false</LinksUpToDate>
  <CharactersWithSpaces>528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2019-09-22T12:31:00Z</dcterms:created>
  <dc:creator>Ученик</dc:creator>
  <cp:lastModifiedBy>okkamov</cp:lastModifiedBy>
  <cp:lastPrinted>2024-09-29T01:18:09Z</cp:lastPrinted>
  <dcterms:modified xsi:type="dcterms:W3CDTF">2024-09-29T01:18:45Z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